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4458" w:rsidRPr="007F7736" w:rsidRDefault="0030518E" w:rsidP="00054E8F">
      <w:pPr>
        <w:pStyle w:val="NormalWeb"/>
        <w:shd w:val="clear" w:color="auto" w:fill="FFFFFF"/>
        <w:spacing w:before="80" w:beforeAutospacing="0" w:after="80" w:afterAutospacing="0"/>
        <w:ind w:firstLine="720"/>
        <w:jc w:val="center"/>
        <w:rPr>
          <w:b/>
          <w:color w:val="000000" w:themeColor="text1"/>
          <w:sz w:val="36"/>
          <w:szCs w:val="36"/>
        </w:rPr>
      </w:pPr>
      <w:r>
        <w:rPr>
          <w:b/>
          <w:bCs/>
          <w:color w:val="000000"/>
          <w:sz w:val="36"/>
          <w:szCs w:val="36"/>
          <w:bdr w:val="none" w:sz="0" w:space="0" w:color="auto" w:frame="1"/>
        </w:rPr>
        <w:t>AN TOÀN THỰC PHẨM</w:t>
      </w:r>
      <w:r w:rsidR="00054E8F" w:rsidRPr="007F7736">
        <w:rPr>
          <w:b/>
          <w:bCs/>
          <w:color w:val="000000"/>
          <w:sz w:val="36"/>
          <w:szCs w:val="36"/>
          <w:bdr w:val="none" w:sz="0" w:space="0" w:color="auto" w:frame="1"/>
        </w:rPr>
        <w:t xml:space="preserve"> </w:t>
      </w:r>
      <w:r w:rsidR="006C4458" w:rsidRPr="007F7736">
        <w:rPr>
          <w:b/>
          <w:color w:val="000000" w:themeColor="text1"/>
          <w:sz w:val="36"/>
          <w:szCs w:val="36"/>
        </w:rPr>
        <w:t>MÙA DỊCH C</w:t>
      </w:r>
      <w:r w:rsidR="00C077D4">
        <w:rPr>
          <w:b/>
          <w:color w:val="000000" w:themeColor="text1"/>
          <w:sz w:val="36"/>
          <w:szCs w:val="36"/>
        </w:rPr>
        <w:t>OVID</w:t>
      </w:r>
      <w:r w:rsidR="006C4458" w:rsidRPr="007F7736">
        <w:rPr>
          <w:b/>
          <w:color w:val="000000" w:themeColor="text1"/>
          <w:sz w:val="36"/>
          <w:szCs w:val="36"/>
        </w:rPr>
        <w:t>-19</w:t>
      </w:r>
    </w:p>
    <w:p w:rsidR="007F7736" w:rsidRDefault="007F7736" w:rsidP="007F7736">
      <w:pPr>
        <w:pStyle w:val="NormalWeb"/>
        <w:shd w:val="clear" w:color="auto" w:fill="FFFFFF"/>
        <w:spacing w:before="120" w:beforeAutospacing="0" w:after="120" w:afterAutospacing="0"/>
        <w:ind w:firstLine="720"/>
        <w:jc w:val="both"/>
        <w:rPr>
          <w:color w:val="000000" w:themeColor="text1"/>
          <w:sz w:val="26"/>
          <w:szCs w:val="26"/>
        </w:rPr>
      </w:pPr>
    </w:p>
    <w:p w:rsidR="0055490B" w:rsidRPr="007F7736" w:rsidRDefault="00A35350" w:rsidP="007F7736">
      <w:pPr>
        <w:pStyle w:val="NormalWeb"/>
        <w:shd w:val="clear" w:color="auto" w:fill="FFFFFF"/>
        <w:spacing w:before="120" w:beforeAutospacing="0" w:after="120" w:afterAutospacing="0"/>
        <w:ind w:firstLine="720"/>
        <w:jc w:val="both"/>
        <w:rPr>
          <w:color w:val="000000" w:themeColor="text1"/>
          <w:sz w:val="28"/>
          <w:szCs w:val="28"/>
        </w:rPr>
      </w:pPr>
      <w:r w:rsidRPr="007F7736">
        <w:rPr>
          <w:noProof/>
          <w:sz w:val="28"/>
          <w:szCs w:val="28"/>
        </w:rPr>
        <w:drawing>
          <wp:anchor distT="0" distB="0" distL="114300" distR="114300" simplePos="0" relativeHeight="251658240" behindDoc="0" locked="0" layoutInCell="1" allowOverlap="1">
            <wp:simplePos x="0" y="0"/>
            <wp:positionH relativeFrom="column">
              <wp:posOffset>25400</wp:posOffset>
            </wp:positionH>
            <wp:positionV relativeFrom="paragraph">
              <wp:posOffset>6350</wp:posOffset>
            </wp:positionV>
            <wp:extent cx="2944495" cy="2291715"/>
            <wp:effectExtent l="0" t="0" r="8255" b="0"/>
            <wp:wrapSquare wrapText="bothSides"/>
            <wp:docPr id="20" name="Picture 20" descr="http://viendinhduong.vn/FileUpload/Images/image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viendinhduong.vn/FileUpload/Images/image_6.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44495" cy="2291715"/>
                    </a:xfrm>
                    <a:prstGeom prst="rect">
                      <a:avLst/>
                    </a:prstGeom>
                    <a:noFill/>
                    <a:ln>
                      <a:noFill/>
                    </a:ln>
                  </pic:spPr>
                </pic:pic>
              </a:graphicData>
            </a:graphic>
            <wp14:sizeRelH relativeFrom="page">
              <wp14:pctWidth>0</wp14:pctWidth>
            </wp14:sizeRelH>
            <wp14:sizeRelV relativeFrom="page">
              <wp14:pctHeight>0</wp14:pctHeight>
            </wp14:sizeRelV>
          </wp:anchor>
        </w:drawing>
      </w:r>
      <w:r w:rsidR="00F15882" w:rsidRPr="007F7736">
        <w:rPr>
          <w:color w:val="000000" w:themeColor="text1"/>
          <w:sz w:val="28"/>
          <w:szCs w:val="28"/>
        </w:rPr>
        <w:t xml:space="preserve">Với tình hình dịch bệnh Covid-19 đang bùng phát như hiện nay, </w:t>
      </w:r>
      <w:r w:rsidR="0055490B" w:rsidRPr="007F7736">
        <w:rPr>
          <w:color w:val="000000" w:themeColor="text1"/>
          <w:sz w:val="28"/>
          <w:szCs w:val="28"/>
        </w:rPr>
        <w:t xml:space="preserve">nhằm đảm bảo an toàn thực phẩm </w:t>
      </w:r>
      <w:r w:rsidR="00216F5A" w:rsidRPr="007F7736">
        <w:rPr>
          <w:color w:val="000000" w:themeColor="text1"/>
          <w:sz w:val="28"/>
          <w:szCs w:val="28"/>
        </w:rPr>
        <w:t xml:space="preserve">(ATTP) </w:t>
      </w:r>
      <w:r w:rsidR="0055490B" w:rsidRPr="007F7736">
        <w:rPr>
          <w:color w:val="000000" w:themeColor="text1"/>
          <w:sz w:val="28"/>
          <w:szCs w:val="28"/>
        </w:rPr>
        <w:t>và hạn chế thấp nhất nguy cơ lây lan dịch, Chi cục An toàn vệ sinh thực phẩm An Giang đề nghị:</w:t>
      </w:r>
    </w:p>
    <w:p w:rsidR="0055490B" w:rsidRPr="007F7736" w:rsidRDefault="0079304E" w:rsidP="00054E8F">
      <w:pPr>
        <w:pStyle w:val="NormalWeb"/>
        <w:shd w:val="clear" w:color="auto" w:fill="FFFFFF"/>
        <w:spacing w:before="80" w:beforeAutospacing="0" w:after="80" w:afterAutospacing="0"/>
        <w:ind w:firstLine="720"/>
        <w:jc w:val="both"/>
        <w:rPr>
          <w:color w:val="000000" w:themeColor="text1"/>
          <w:sz w:val="28"/>
          <w:szCs w:val="28"/>
        </w:rPr>
      </w:pPr>
      <w:r w:rsidRPr="007F7736">
        <w:rPr>
          <w:color w:val="000000" w:themeColor="text1"/>
          <w:sz w:val="28"/>
          <w:szCs w:val="28"/>
        </w:rPr>
        <w:t xml:space="preserve">Các </w:t>
      </w:r>
      <w:r w:rsidR="0055490B" w:rsidRPr="007F7736">
        <w:rPr>
          <w:color w:val="000000" w:themeColor="text1"/>
          <w:sz w:val="28"/>
          <w:szCs w:val="28"/>
        </w:rPr>
        <w:t>cơ sở kinh doanh dịch vụ ăn uống triển khai thực hiện tốt các biện pháp bảo đảm ATTP và phòng, chống dịch Covid-19, như vệ sinh trong và ngoài cơ sở; sử dụng thực phẩm, nguyên liệu thực phẩm rõ nguồn gốc, xuất xứ đảm bảo an toàn; dụng cụ chế biến, bảo quản thực phẩm sống riêng biệt với thực phẩm chín; đủ nước sạch để chế biến thực phẩm và vệ sinh trang thiết bị, dụng cụ; có xà phòng, dung dịch sát khuẩn; sử dụng khẩu trang, găng tay trong chế biến thực phẩm.</w:t>
      </w:r>
    </w:p>
    <w:p w:rsidR="0055490B" w:rsidRPr="007F7736" w:rsidRDefault="0079304E" w:rsidP="00054E8F">
      <w:pPr>
        <w:pStyle w:val="NormalWeb"/>
        <w:shd w:val="clear" w:color="auto" w:fill="FFFFFF"/>
        <w:spacing w:before="80" w:beforeAutospacing="0" w:after="80" w:afterAutospacing="0"/>
        <w:ind w:firstLine="720"/>
        <w:jc w:val="both"/>
        <w:rPr>
          <w:color w:val="000000" w:themeColor="text1"/>
          <w:sz w:val="28"/>
          <w:szCs w:val="28"/>
        </w:rPr>
      </w:pPr>
      <w:r w:rsidRPr="007F7736">
        <w:rPr>
          <w:color w:val="000000" w:themeColor="text1"/>
          <w:sz w:val="28"/>
          <w:szCs w:val="28"/>
        </w:rPr>
        <w:t xml:space="preserve">- Phải </w:t>
      </w:r>
      <w:r w:rsidR="0055490B" w:rsidRPr="007F7736">
        <w:rPr>
          <w:color w:val="000000" w:themeColor="text1"/>
          <w:sz w:val="28"/>
          <w:szCs w:val="28"/>
        </w:rPr>
        <w:t>bố trí nơi giao nhận thực phẩm hợp lý, hướng dẫn người vận chuyển, người mua thực phẩm xếp hàng trật tự và giữ khoảng cách ít nhất 2m giữa hai người; không để xảy ra tình trạng gây ùn tắc trong cơ sở. </w:t>
      </w:r>
    </w:p>
    <w:p w:rsidR="0055490B" w:rsidRPr="007F7736" w:rsidRDefault="0079304E" w:rsidP="00054E8F">
      <w:pPr>
        <w:pStyle w:val="NormalWeb"/>
        <w:shd w:val="clear" w:color="auto" w:fill="FFFFFF"/>
        <w:spacing w:before="80" w:beforeAutospacing="0" w:after="80" w:afterAutospacing="0"/>
        <w:ind w:firstLine="720"/>
        <w:jc w:val="both"/>
        <w:rPr>
          <w:color w:val="000000" w:themeColor="text1"/>
          <w:sz w:val="28"/>
          <w:szCs w:val="28"/>
        </w:rPr>
      </w:pPr>
      <w:r w:rsidRPr="007F7736">
        <w:rPr>
          <w:color w:val="000000" w:themeColor="text1"/>
          <w:sz w:val="28"/>
          <w:szCs w:val="28"/>
        </w:rPr>
        <w:t xml:space="preserve">- </w:t>
      </w:r>
      <w:r w:rsidR="0055490B" w:rsidRPr="007F7736">
        <w:rPr>
          <w:color w:val="000000" w:themeColor="text1"/>
          <w:sz w:val="28"/>
          <w:szCs w:val="28"/>
        </w:rPr>
        <w:t>Bên cạnh đó, người vận chuyển, người mua thực phẩm phải luôn mang khẩu, thường xuyên rửa tay bằng xà phòng, nước hoặc dung dịch diệt khuẩn. Chỉ nhận hoặc giao hàng với đối tác có mang khẩu trang và phải giữ khoảng cách ít nhất 2m, không được tụ tập quá 10 người tại một địa điểm trong cùng một thời điểm. </w:t>
      </w:r>
    </w:p>
    <w:p w:rsidR="0055490B" w:rsidRPr="007F7736" w:rsidRDefault="0055490B" w:rsidP="00054E8F">
      <w:pPr>
        <w:pStyle w:val="NormalWeb"/>
        <w:shd w:val="clear" w:color="auto" w:fill="FFFFFF"/>
        <w:spacing w:before="80" w:beforeAutospacing="0" w:after="80" w:afterAutospacing="0"/>
        <w:ind w:firstLine="720"/>
        <w:jc w:val="both"/>
        <w:rPr>
          <w:color w:val="000000" w:themeColor="text1"/>
          <w:sz w:val="28"/>
          <w:szCs w:val="28"/>
        </w:rPr>
      </w:pPr>
      <w:r w:rsidRPr="007F7736">
        <w:rPr>
          <w:color w:val="000000" w:themeColor="text1"/>
          <w:sz w:val="28"/>
          <w:szCs w:val="28"/>
        </w:rPr>
        <w:t>Các cơ sở chế biến suất ăn sẵn và bếp ăn tập thể công nghiệp phải có biện pháp bảo đảm an toàn phòng chống dịch cho người ăn, giảm số lượng người sử dụng suất ăn trong cùng thời điểm</w:t>
      </w:r>
    </w:p>
    <w:p w:rsidR="0055490B" w:rsidRPr="007F7736" w:rsidRDefault="0055490B" w:rsidP="00054E8F">
      <w:pPr>
        <w:pStyle w:val="NormalWeb"/>
        <w:shd w:val="clear" w:color="auto" w:fill="FFFFFF"/>
        <w:spacing w:before="80" w:beforeAutospacing="0" w:after="80" w:afterAutospacing="0"/>
        <w:ind w:firstLine="720"/>
        <w:jc w:val="both"/>
        <w:rPr>
          <w:color w:val="000000"/>
          <w:sz w:val="28"/>
          <w:szCs w:val="28"/>
        </w:rPr>
      </w:pPr>
      <w:r w:rsidRPr="007F7736">
        <w:rPr>
          <w:color w:val="000000"/>
          <w:sz w:val="28"/>
          <w:szCs w:val="28"/>
        </w:rPr>
        <w:t>Các đơn vị tổ chức bếp ăn tập thể tại các khu vực cách ly y tế đảm bảo các điều kiện ATTP; thực hiện giám sát chặt chẽ ATTP, nguồn gốc đối với các nguyên liệu thực phẩm sử dụng chế biến suất ăn, yêu cầu các cơ sở cung cấp nguyên liệu thực phẩm thực hiện cam kết bảo đảm ATTP.</w:t>
      </w:r>
    </w:p>
    <w:p w:rsidR="00F15882" w:rsidRPr="007F7736" w:rsidRDefault="00216F5A" w:rsidP="00054E8F">
      <w:pPr>
        <w:pStyle w:val="NormalWeb"/>
        <w:shd w:val="clear" w:color="auto" w:fill="FFFFFF"/>
        <w:spacing w:before="80" w:beforeAutospacing="0" w:after="80" w:afterAutospacing="0"/>
        <w:ind w:firstLine="720"/>
        <w:jc w:val="both"/>
        <w:rPr>
          <w:color w:val="000000"/>
          <w:sz w:val="28"/>
          <w:szCs w:val="28"/>
        </w:rPr>
      </w:pPr>
      <w:r w:rsidRPr="007F7736">
        <w:rPr>
          <w:color w:val="000000"/>
          <w:sz w:val="28"/>
          <w:szCs w:val="28"/>
        </w:rPr>
        <w:t xml:space="preserve">Bên </w:t>
      </w:r>
      <w:r w:rsidR="00F15882" w:rsidRPr="007F7736">
        <w:rPr>
          <w:color w:val="000000"/>
          <w:sz w:val="28"/>
          <w:szCs w:val="28"/>
        </w:rPr>
        <w:t xml:space="preserve">cạnh việc thực hiện các biện pháp phòng, chống dịch theo khuyến cáo của ngành Y tế, </w:t>
      </w:r>
      <w:r w:rsidR="00361BDF" w:rsidRPr="007F7736">
        <w:rPr>
          <w:color w:val="000000"/>
          <w:sz w:val="28"/>
          <w:szCs w:val="28"/>
        </w:rPr>
        <w:t>người tiêu dùng</w:t>
      </w:r>
      <w:r w:rsidR="00F15882" w:rsidRPr="007F7736">
        <w:rPr>
          <w:color w:val="000000"/>
          <w:sz w:val="28"/>
          <w:szCs w:val="28"/>
        </w:rPr>
        <w:t xml:space="preserve"> cần tuân thủ các biện pháp bảo đảm ATTP, góp phần nâng </w:t>
      </w:r>
      <w:r w:rsidR="00361BDF" w:rsidRPr="007F7736">
        <w:rPr>
          <w:color w:val="000000"/>
          <w:sz w:val="28"/>
          <w:szCs w:val="28"/>
        </w:rPr>
        <w:t>cao sức khỏe, đẩy lùi dịch bệnh:</w:t>
      </w:r>
    </w:p>
    <w:p w:rsidR="003747B8" w:rsidRPr="007F7736" w:rsidRDefault="00361BDF" w:rsidP="00054E8F">
      <w:pPr>
        <w:pStyle w:val="NormalWeb"/>
        <w:shd w:val="clear" w:color="auto" w:fill="FFFFFF"/>
        <w:spacing w:before="80" w:beforeAutospacing="0" w:after="80" w:afterAutospacing="0"/>
        <w:ind w:firstLine="720"/>
        <w:jc w:val="both"/>
        <w:rPr>
          <w:color w:val="000000"/>
          <w:sz w:val="28"/>
          <w:szCs w:val="28"/>
        </w:rPr>
      </w:pPr>
      <w:r w:rsidRPr="007F7736">
        <w:rPr>
          <w:color w:val="000000"/>
          <w:sz w:val="28"/>
          <w:szCs w:val="28"/>
        </w:rPr>
        <w:t xml:space="preserve">- Không </w:t>
      </w:r>
      <w:r w:rsidR="00F15882" w:rsidRPr="007F7736">
        <w:rPr>
          <w:color w:val="000000"/>
          <w:sz w:val="28"/>
          <w:szCs w:val="28"/>
        </w:rPr>
        <w:t>tích trữ lương thực thực phẩm, chỉ nên mua với số lượng đủ dùng để đảm bảo sinh hoạt thiết yếu cho gia đình. Quá trình tích trữ thực phẩm nếu bảo quản không đúng cách sẽ làm thực phẩm hỏng, không đảm bảo ATTP dẫn đến ảnh hưởng đến sức khỏe.</w:t>
      </w:r>
      <w:r w:rsidR="003747B8" w:rsidRPr="007F7736">
        <w:rPr>
          <w:color w:val="000000"/>
          <w:sz w:val="28"/>
          <w:szCs w:val="28"/>
        </w:rPr>
        <w:t xml:space="preserve"> </w:t>
      </w:r>
      <w:r w:rsidRPr="007F7736">
        <w:rPr>
          <w:color w:val="000000"/>
          <w:sz w:val="28"/>
          <w:szCs w:val="28"/>
        </w:rPr>
        <w:t>C</w:t>
      </w:r>
      <w:r w:rsidR="00F15882" w:rsidRPr="007F7736">
        <w:rPr>
          <w:color w:val="000000"/>
          <w:sz w:val="28"/>
          <w:szCs w:val="28"/>
        </w:rPr>
        <w:t>hú ý lựa chọn mua thực phẩm có nguồn gốc, xuất xứ rõ ràng tại các cơ sở được phép kinh doanh thực phẩm.</w:t>
      </w:r>
    </w:p>
    <w:p w:rsidR="00F15882" w:rsidRPr="007F7736" w:rsidRDefault="00361BDF" w:rsidP="00054E8F">
      <w:pPr>
        <w:pStyle w:val="NormalWeb"/>
        <w:shd w:val="clear" w:color="auto" w:fill="FFFFFF"/>
        <w:spacing w:before="80" w:beforeAutospacing="0" w:after="80" w:afterAutospacing="0"/>
        <w:ind w:firstLine="720"/>
        <w:jc w:val="both"/>
        <w:rPr>
          <w:color w:val="000000"/>
          <w:sz w:val="28"/>
          <w:szCs w:val="28"/>
        </w:rPr>
      </w:pPr>
      <w:r w:rsidRPr="007F7736">
        <w:rPr>
          <w:color w:val="000000"/>
          <w:sz w:val="28"/>
          <w:szCs w:val="28"/>
        </w:rPr>
        <w:t xml:space="preserve">- </w:t>
      </w:r>
      <w:r w:rsidR="00F15882" w:rsidRPr="007F7736">
        <w:rPr>
          <w:color w:val="000000"/>
          <w:sz w:val="28"/>
          <w:szCs w:val="28"/>
        </w:rPr>
        <w:t xml:space="preserve">Đồng thời, cần thực hiện nghiêm túc những khuyến cáo y tế của Bộ Y tế về vệ sinh cá nhân như đeo khẩu trang, rửa tay sát khuẩn... khi mua bán và chế biến </w:t>
      </w:r>
      <w:r w:rsidR="00F15882" w:rsidRPr="007F7736">
        <w:rPr>
          <w:color w:val="000000"/>
          <w:sz w:val="28"/>
          <w:szCs w:val="28"/>
        </w:rPr>
        <w:lastRenderedPageBreak/>
        <w:t>thực phẩm</w:t>
      </w:r>
      <w:r w:rsidR="00F15882" w:rsidRPr="007F7736">
        <w:rPr>
          <w:color w:val="444444"/>
          <w:sz w:val="28"/>
          <w:szCs w:val="28"/>
        </w:rPr>
        <w:t xml:space="preserve">; </w:t>
      </w:r>
      <w:r w:rsidR="00F15882" w:rsidRPr="007F7736">
        <w:rPr>
          <w:color w:val="000000"/>
          <w:sz w:val="28"/>
          <w:szCs w:val="28"/>
        </w:rPr>
        <w:t xml:space="preserve">nấu chín các loại thực phẩm trước khi ăn để đảm bảo tiêu diệt các mầm bệnh… </w:t>
      </w:r>
      <w:r w:rsidR="00241703" w:rsidRPr="007F7736">
        <w:rPr>
          <w:color w:val="000000"/>
          <w:sz w:val="28"/>
          <w:szCs w:val="28"/>
        </w:rPr>
        <w:t xml:space="preserve">Không sử dụng chung đồ đựng (chén dĩa, ly, …) với người khác. </w:t>
      </w:r>
      <w:r w:rsidR="00F15882" w:rsidRPr="007F7736">
        <w:rPr>
          <w:color w:val="000000"/>
          <w:sz w:val="28"/>
          <w:szCs w:val="28"/>
        </w:rPr>
        <w:t>Và khi có dấu hiệu nghi ngộ độc thực phẩm cần đến ngay các cơ sở y tế để khám và điều trị kịp thời.</w:t>
      </w:r>
    </w:p>
    <w:p w:rsidR="00F15882" w:rsidRPr="007F7736" w:rsidRDefault="00F15882" w:rsidP="00054E8F">
      <w:pPr>
        <w:pStyle w:val="NormalWeb"/>
        <w:shd w:val="clear" w:color="auto" w:fill="FFFFFF"/>
        <w:spacing w:before="80" w:beforeAutospacing="0" w:after="80" w:afterAutospacing="0"/>
        <w:ind w:firstLine="720"/>
        <w:jc w:val="both"/>
        <w:rPr>
          <w:color w:val="000000"/>
          <w:sz w:val="28"/>
          <w:szCs w:val="28"/>
        </w:rPr>
      </w:pPr>
      <w:r w:rsidRPr="007F7736">
        <w:rPr>
          <w:color w:val="000000"/>
          <w:sz w:val="28"/>
          <w:szCs w:val="28"/>
        </w:rPr>
        <w:t xml:space="preserve">Để phòng, chống dịch bệnh Covid-19, việc giữ vệ sinh sạch sẽ, ăn uống đầy đủ chất dinh dưỡng, bảo đảm an toàn thực phẩm có vai trò rất quan trọng. Qua đó, giúp tăng cường sức đề kháng </w:t>
      </w:r>
      <w:r w:rsidR="00B765AF">
        <w:rPr>
          <w:color w:val="000000"/>
          <w:sz w:val="28"/>
          <w:szCs w:val="28"/>
        </w:rPr>
        <w:t xml:space="preserve">và rèn luyện thể chất </w:t>
      </w:r>
      <w:r w:rsidRPr="007F7736">
        <w:rPr>
          <w:color w:val="000000"/>
          <w:sz w:val="28"/>
          <w:szCs w:val="28"/>
        </w:rPr>
        <w:t>cho mỗi người trước nguy cơ dịch bệnh xâm nhập.</w:t>
      </w:r>
    </w:p>
    <w:p w:rsidR="008A6988" w:rsidRPr="0030518E" w:rsidRDefault="004F2AE9" w:rsidP="00054E8F">
      <w:pPr>
        <w:spacing w:before="240" w:after="80" w:line="240" w:lineRule="auto"/>
        <w:ind w:firstLine="720"/>
        <w:jc w:val="both"/>
        <w:rPr>
          <w:bCs/>
          <w:color w:val="000000"/>
          <w:szCs w:val="28"/>
          <w:bdr w:val="none" w:sz="0" w:space="0" w:color="auto" w:frame="1"/>
        </w:rPr>
      </w:pPr>
      <w:r w:rsidRPr="0030518E">
        <w:rPr>
          <w:bCs/>
          <w:color w:val="000000"/>
          <w:szCs w:val="28"/>
          <w:bdr w:val="none" w:sz="0" w:space="0" w:color="auto" w:frame="1"/>
        </w:rPr>
        <w:t>Phòng Nghiệp vụ - Chi cục An toàn vệ sin</w:t>
      </w:r>
      <w:bookmarkStart w:id="0" w:name="_GoBack"/>
      <w:bookmarkEnd w:id="0"/>
      <w:r w:rsidRPr="0030518E">
        <w:rPr>
          <w:bCs/>
          <w:color w:val="000000"/>
          <w:szCs w:val="28"/>
          <w:bdr w:val="none" w:sz="0" w:space="0" w:color="auto" w:frame="1"/>
        </w:rPr>
        <w:t>h thực phẩm An Giang</w:t>
      </w:r>
    </w:p>
    <w:sectPr w:rsidR="008A6988" w:rsidRPr="0030518E" w:rsidSect="007F7736">
      <w:headerReference w:type="default" r:id="rId7"/>
      <w:footerReference w:type="even" r:id="rId8"/>
      <w:pgSz w:w="11909" w:h="16834" w:code="9"/>
      <w:pgMar w:top="1134" w:right="1134"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7A93" w:rsidRDefault="00C37A93">
      <w:pPr>
        <w:spacing w:after="0" w:line="240" w:lineRule="auto"/>
      </w:pPr>
      <w:r>
        <w:separator/>
      </w:r>
    </w:p>
  </w:endnote>
  <w:endnote w:type="continuationSeparator" w:id="0">
    <w:p w:rsidR="00C37A93" w:rsidRDefault="00C37A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VNI-Times">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E91" w:rsidRDefault="00950E91" w:rsidP="00950E9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rsidR="00950E91" w:rsidRDefault="00950E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7A93" w:rsidRDefault="00C37A93">
      <w:pPr>
        <w:spacing w:after="0" w:line="240" w:lineRule="auto"/>
      </w:pPr>
      <w:r>
        <w:separator/>
      </w:r>
    </w:p>
  </w:footnote>
  <w:footnote w:type="continuationSeparator" w:id="0">
    <w:p w:rsidR="00C37A93" w:rsidRDefault="00C37A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E91" w:rsidRDefault="00950E91" w:rsidP="00950E91">
    <w:pPr>
      <w:pStyle w:val="Header"/>
      <w:tabs>
        <w:tab w:val="clear" w:pos="4320"/>
        <w:tab w:val="clear" w:pos="8640"/>
      </w:tabs>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8A6"/>
    <w:rsid w:val="000518A6"/>
    <w:rsid w:val="00054E8F"/>
    <w:rsid w:val="000F7B68"/>
    <w:rsid w:val="0011180C"/>
    <w:rsid w:val="001340DA"/>
    <w:rsid w:val="001F5E0A"/>
    <w:rsid w:val="00216F5A"/>
    <w:rsid w:val="00241703"/>
    <w:rsid w:val="0030518E"/>
    <w:rsid w:val="00361BDF"/>
    <w:rsid w:val="003747B8"/>
    <w:rsid w:val="0041168D"/>
    <w:rsid w:val="00436ACF"/>
    <w:rsid w:val="004671F0"/>
    <w:rsid w:val="004F2AE9"/>
    <w:rsid w:val="0051312A"/>
    <w:rsid w:val="0055490B"/>
    <w:rsid w:val="005E2491"/>
    <w:rsid w:val="006C4458"/>
    <w:rsid w:val="0079304E"/>
    <w:rsid w:val="007F7736"/>
    <w:rsid w:val="0085590D"/>
    <w:rsid w:val="008A6988"/>
    <w:rsid w:val="00947530"/>
    <w:rsid w:val="00950E91"/>
    <w:rsid w:val="00955E03"/>
    <w:rsid w:val="00A35350"/>
    <w:rsid w:val="00A40F02"/>
    <w:rsid w:val="00AC5ADD"/>
    <w:rsid w:val="00B765AF"/>
    <w:rsid w:val="00BC6271"/>
    <w:rsid w:val="00BD34EA"/>
    <w:rsid w:val="00C077D4"/>
    <w:rsid w:val="00C37A93"/>
    <w:rsid w:val="00C43D79"/>
    <w:rsid w:val="00CF7517"/>
    <w:rsid w:val="00D749A8"/>
    <w:rsid w:val="00E7149C"/>
    <w:rsid w:val="00EE65ED"/>
    <w:rsid w:val="00F15882"/>
    <w:rsid w:val="00F45404"/>
    <w:rsid w:val="00F70A48"/>
    <w:rsid w:val="00FB2573"/>
    <w:rsid w:val="00FB6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3FAABB-C68B-4CCF-9738-2C50D2E2F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5882"/>
  </w:style>
  <w:style w:type="paragraph" w:styleId="Heading2">
    <w:name w:val="heading 2"/>
    <w:basedOn w:val="Normal"/>
    <w:link w:val="Heading2Char"/>
    <w:uiPriority w:val="9"/>
    <w:qFormat/>
    <w:rsid w:val="000518A6"/>
    <w:pPr>
      <w:spacing w:before="100" w:beforeAutospacing="1" w:after="100" w:afterAutospacing="1" w:line="240" w:lineRule="auto"/>
      <w:outlineLvl w:val="1"/>
    </w:pPr>
    <w:rPr>
      <w:rFonts w:eastAsia="Times New Roman" w:cs="Times New Roman"/>
      <w:b/>
      <w:bCs/>
      <w:sz w:val="36"/>
      <w:szCs w:val="36"/>
    </w:rPr>
  </w:style>
  <w:style w:type="paragraph" w:styleId="Heading3">
    <w:name w:val="heading 3"/>
    <w:basedOn w:val="Normal"/>
    <w:next w:val="Normal"/>
    <w:link w:val="Heading3Char"/>
    <w:uiPriority w:val="9"/>
    <w:semiHidden/>
    <w:unhideWhenUsed/>
    <w:qFormat/>
    <w:rsid w:val="00950E9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518A6"/>
    <w:rPr>
      <w:rFonts w:eastAsia="Times New Roman" w:cs="Times New Roman"/>
      <w:b/>
      <w:bCs/>
      <w:sz w:val="36"/>
      <w:szCs w:val="36"/>
    </w:rPr>
  </w:style>
  <w:style w:type="paragraph" w:styleId="NormalWeb">
    <w:name w:val="Normal (Web)"/>
    <w:basedOn w:val="Normal"/>
    <w:uiPriority w:val="99"/>
    <w:unhideWhenUsed/>
    <w:rsid w:val="000518A6"/>
    <w:pPr>
      <w:spacing w:before="100" w:beforeAutospacing="1" w:after="100" w:afterAutospacing="1" w:line="240" w:lineRule="auto"/>
    </w:pPr>
    <w:rPr>
      <w:rFonts w:eastAsia="Times New Roman" w:cs="Times New Roman"/>
      <w:sz w:val="24"/>
      <w:szCs w:val="24"/>
    </w:rPr>
  </w:style>
  <w:style w:type="character" w:customStyle="1" w:styleId="fig">
    <w:name w:val="fig"/>
    <w:basedOn w:val="DefaultParagraphFont"/>
    <w:rsid w:val="000518A6"/>
  </w:style>
  <w:style w:type="paragraph" w:styleId="Footer">
    <w:name w:val="footer"/>
    <w:basedOn w:val="Normal"/>
    <w:link w:val="FooterChar"/>
    <w:rsid w:val="00FB6B37"/>
    <w:pPr>
      <w:tabs>
        <w:tab w:val="center" w:pos="4320"/>
        <w:tab w:val="right" w:pos="8640"/>
      </w:tabs>
      <w:spacing w:after="0" w:line="240" w:lineRule="auto"/>
    </w:pPr>
    <w:rPr>
      <w:rFonts w:ascii="VNI-Times" w:eastAsia="Times New Roman" w:hAnsi="VNI-Times" w:cs="Times New Roman"/>
      <w:sz w:val="24"/>
      <w:szCs w:val="24"/>
    </w:rPr>
  </w:style>
  <w:style w:type="character" w:customStyle="1" w:styleId="FooterChar">
    <w:name w:val="Footer Char"/>
    <w:basedOn w:val="DefaultParagraphFont"/>
    <w:link w:val="Footer"/>
    <w:rsid w:val="00FB6B37"/>
    <w:rPr>
      <w:rFonts w:ascii="VNI-Times" w:eastAsia="Times New Roman" w:hAnsi="VNI-Times" w:cs="Times New Roman"/>
      <w:sz w:val="24"/>
      <w:szCs w:val="24"/>
    </w:rPr>
  </w:style>
  <w:style w:type="character" w:styleId="PageNumber">
    <w:name w:val="page number"/>
    <w:basedOn w:val="DefaultParagraphFont"/>
    <w:rsid w:val="00FB6B37"/>
  </w:style>
  <w:style w:type="paragraph" w:styleId="Header">
    <w:name w:val="header"/>
    <w:basedOn w:val="Normal"/>
    <w:link w:val="HeaderChar"/>
    <w:uiPriority w:val="99"/>
    <w:rsid w:val="00FB6B37"/>
    <w:pPr>
      <w:tabs>
        <w:tab w:val="center" w:pos="4320"/>
        <w:tab w:val="right" w:pos="8640"/>
      </w:tabs>
      <w:spacing w:after="0" w:line="240" w:lineRule="auto"/>
    </w:pPr>
    <w:rPr>
      <w:rFonts w:ascii="VNI-Times" w:eastAsia="Times New Roman" w:hAnsi="VNI-Times" w:cs="Times New Roman"/>
      <w:sz w:val="24"/>
      <w:szCs w:val="24"/>
    </w:rPr>
  </w:style>
  <w:style w:type="character" w:customStyle="1" w:styleId="HeaderChar">
    <w:name w:val="Header Char"/>
    <w:basedOn w:val="DefaultParagraphFont"/>
    <w:link w:val="Header"/>
    <w:uiPriority w:val="99"/>
    <w:rsid w:val="00FB6B37"/>
    <w:rPr>
      <w:rFonts w:ascii="VNI-Times" w:eastAsia="Times New Roman" w:hAnsi="VNI-Times" w:cs="Times New Roman"/>
      <w:sz w:val="24"/>
      <w:szCs w:val="24"/>
    </w:rPr>
  </w:style>
  <w:style w:type="character" w:styleId="Strong">
    <w:name w:val="Strong"/>
    <w:basedOn w:val="DefaultParagraphFont"/>
    <w:uiPriority w:val="22"/>
    <w:qFormat/>
    <w:rsid w:val="00436ACF"/>
    <w:rPr>
      <w:b/>
      <w:bCs/>
    </w:rPr>
  </w:style>
  <w:style w:type="character" w:customStyle="1" w:styleId="Heading3Char">
    <w:name w:val="Heading 3 Char"/>
    <w:basedOn w:val="DefaultParagraphFont"/>
    <w:link w:val="Heading3"/>
    <w:uiPriority w:val="9"/>
    <w:semiHidden/>
    <w:rsid w:val="00950E91"/>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950E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454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54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29660">
      <w:bodyDiv w:val="1"/>
      <w:marLeft w:val="0"/>
      <w:marRight w:val="0"/>
      <w:marTop w:val="0"/>
      <w:marBottom w:val="0"/>
      <w:divBdr>
        <w:top w:val="none" w:sz="0" w:space="0" w:color="auto"/>
        <w:left w:val="none" w:sz="0" w:space="0" w:color="auto"/>
        <w:bottom w:val="none" w:sz="0" w:space="0" w:color="auto"/>
        <w:right w:val="none" w:sz="0" w:space="0" w:color="auto"/>
      </w:divBdr>
      <w:divsChild>
        <w:div w:id="379012318">
          <w:marLeft w:val="0"/>
          <w:marRight w:val="0"/>
          <w:marTop w:val="0"/>
          <w:marBottom w:val="225"/>
          <w:divBdr>
            <w:top w:val="none" w:sz="0" w:space="0" w:color="auto"/>
            <w:left w:val="none" w:sz="0" w:space="0" w:color="auto"/>
            <w:bottom w:val="none" w:sz="0" w:space="0" w:color="auto"/>
            <w:right w:val="none" w:sz="0" w:space="0" w:color="auto"/>
          </w:divBdr>
          <w:divsChild>
            <w:div w:id="71042017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7196095">
      <w:bodyDiv w:val="1"/>
      <w:marLeft w:val="0"/>
      <w:marRight w:val="0"/>
      <w:marTop w:val="0"/>
      <w:marBottom w:val="0"/>
      <w:divBdr>
        <w:top w:val="none" w:sz="0" w:space="0" w:color="auto"/>
        <w:left w:val="none" w:sz="0" w:space="0" w:color="auto"/>
        <w:bottom w:val="none" w:sz="0" w:space="0" w:color="auto"/>
        <w:right w:val="none" w:sz="0" w:space="0" w:color="auto"/>
      </w:divBdr>
    </w:div>
    <w:div w:id="186410309">
      <w:bodyDiv w:val="1"/>
      <w:marLeft w:val="0"/>
      <w:marRight w:val="0"/>
      <w:marTop w:val="0"/>
      <w:marBottom w:val="0"/>
      <w:divBdr>
        <w:top w:val="none" w:sz="0" w:space="0" w:color="auto"/>
        <w:left w:val="none" w:sz="0" w:space="0" w:color="auto"/>
        <w:bottom w:val="none" w:sz="0" w:space="0" w:color="auto"/>
        <w:right w:val="none" w:sz="0" w:space="0" w:color="auto"/>
      </w:divBdr>
    </w:div>
    <w:div w:id="392387916">
      <w:bodyDiv w:val="1"/>
      <w:marLeft w:val="0"/>
      <w:marRight w:val="0"/>
      <w:marTop w:val="0"/>
      <w:marBottom w:val="0"/>
      <w:divBdr>
        <w:top w:val="none" w:sz="0" w:space="0" w:color="auto"/>
        <w:left w:val="none" w:sz="0" w:space="0" w:color="auto"/>
        <w:bottom w:val="none" w:sz="0" w:space="0" w:color="auto"/>
        <w:right w:val="none" w:sz="0" w:space="0" w:color="auto"/>
      </w:divBdr>
    </w:div>
    <w:div w:id="1061635714">
      <w:bodyDiv w:val="1"/>
      <w:marLeft w:val="0"/>
      <w:marRight w:val="0"/>
      <w:marTop w:val="0"/>
      <w:marBottom w:val="0"/>
      <w:divBdr>
        <w:top w:val="none" w:sz="0" w:space="0" w:color="auto"/>
        <w:left w:val="none" w:sz="0" w:space="0" w:color="auto"/>
        <w:bottom w:val="none" w:sz="0" w:space="0" w:color="auto"/>
        <w:right w:val="none" w:sz="0" w:space="0" w:color="auto"/>
      </w:divBdr>
    </w:div>
    <w:div w:id="1105922045">
      <w:bodyDiv w:val="1"/>
      <w:marLeft w:val="0"/>
      <w:marRight w:val="0"/>
      <w:marTop w:val="0"/>
      <w:marBottom w:val="0"/>
      <w:divBdr>
        <w:top w:val="none" w:sz="0" w:space="0" w:color="auto"/>
        <w:left w:val="none" w:sz="0" w:space="0" w:color="auto"/>
        <w:bottom w:val="none" w:sz="0" w:space="0" w:color="auto"/>
        <w:right w:val="none" w:sz="0" w:space="0" w:color="auto"/>
      </w:divBdr>
    </w:div>
    <w:div w:id="1153643376">
      <w:bodyDiv w:val="1"/>
      <w:marLeft w:val="0"/>
      <w:marRight w:val="0"/>
      <w:marTop w:val="0"/>
      <w:marBottom w:val="0"/>
      <w:divBdr>
        <w:top w:val="none" w:sz="0" w:space="0" w:color="auto"/>
        <w:left w:val="none" w:sz="0" w:space="0" w:color="auto"/>
        <w:bottom w:val="none" w:sz="0" w:space="0" w:color="auto"/>
        <w:right w:val="none" w:sz="0" w:space="0" w:color="auto"/>
      </w:divBdr>
      <w:divsChild>
        <w:div w:id="510602762">
          <w:marLeft w:val="0"/>
          <w:marRight w:val="0"/>
          <w:marTop w:val="0"/>
          <w:marBottom w:val="0"/>
          <w:divBdr>
            <w:top w:val="none" w:sz="0" w:space="0" w:color="auto"/>
            <w:left w:val="none" w:sz="0" w:space="0" w:color="auto"/>
            <w:bottom w:val="none" w:sz="0" w:space="0" w:color="auto"/>
            <w:right w:val="none" w:sz="0" w:space="0" w:color="auto"/>
          </w:divBdr>
        </w:div>
      </w:divsChild>
    </w:div>
    <w:div w:id="1321544516">
      <w:bodyDiv w:val="1"/>
      <w:marLeft w:val="0"/>
      <w:marRight w:val="0"/>
      <w:marTop w:val="0"/>
      <w:marBottom w:val="0"/>
      <w:divBdr>
        <w:top w:val="none" w:sz="0" w:space="0" w:color="auto"/>
        <w:left w:val="none" w:sz="0" w:space="0" w:color="auto"/>
        <w:bottom w:val="none" w:sz="0" w:space="0" w:color="auto"/>
        <w:right w:val="none" w:sz="0" w:space="0" w:color="auto"/>
      </w:divBdr>
    </w:div>
    <w:div w:id="1516848859">
      <w:bodyDiv w:val="1"/>
      <w:marLeft w:val="0"/>
      <w:marRight w:val="0"/>
      <w:marTop w:val="0"/>
      <w:marBottom w:val="0"/>
      <w:divBdr>
        <w:top w:val="none" w:sz="0" w:space="0" w:color="auto"/>
        <w:left w:val="none" w:sz="0" w:space="0" w:color="auto"/>
        <w:bottom w:val="none" w:sz="0" w:space="0" w:color="auto"/>
        <w:right w:val="none" w:sz="0" w:space="0" w:color="auto"/>
      </w:divBdr>
      <w:divsChild>
        <w:div w:id="1118914354">
          <w:marLeft w:val="720"/>
          <w:marRight w:val="0"/>
          <w:marTop w:val="0"/>
          <w:marBottom w:val="0"/>
          <w:divBdr>
            <w:top w:val="none" w:sz="0" w:space="0" w:color="auto"/>
            <w:left w:val="none" w:sz="0" w:space="0" w:color="auto"/>
            <w:bottom w:val="none" w:sz="0" w:space="0" w:color="auto"/>
            <w:right w:val="none" w:sz="0" w:space="0" w:color="auto"/>
          </w:divBdr>
        </w:div>
      </w:divsChild>
    </w:div>
    <w:div w:id="2070033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439</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2020-04-21T09:45:00Z</cp:lastPrinted>
  <dcterms:created xsi:type="dcterms:W3CDTF">2020-04-22T07:30:00Z</dcterms:created>
  <dcterms:modified xsi:type="dcterms:W3CDTF">2020-04-27T07:51:00Z</dcterms:modified>
</cp:coreProperties>
</file>